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9AE05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35BDC0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ABD309C" w14:textId="40B4279A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KLASA: </w:t>
      </w:r>
      <w:r w:rsidR="00190965">
        <w:rPr>
          <w:rFonts w:asciiTheme="minorHAnsi" w:hAnsiTheme="minorHAnsi" w:cstheme="minorHAnsi"/>
          <w:sz w:val="22"/>
        </w:rPr>
        <w:t>602-01/24-01/02</w:t>
      </w:r>
    </w:p>
    <w:p w14:paraId="76FEC3E9" w14:textId="4DA4B8E3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URBROJ:</w:t>
      </w:r>
      <w:r w:rsidR="00190965">
        <w:rPr>
          <w:rFonts w:asciiTheme="minorHAnsi" w:hAnsiTheme="minorHAnsi" w:cstheme="minorHAnsi"/>
          <w:sz w:val="22"/>
        </w:rPr>
        <w:t>251-69-01-24-195</w:t>
      </w:r>
      <w:bookmarkStart w:id="0" w:name="_GoBack"/>
      <w:bookmarkEnd w:id="0"/>
    </w:p>
    <w:p w14:paraId="26AEA96C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6. studeni</w:t>
      </w:r>
      <w:r w:rsidRPr="00725270">
        <w:rPr>
          <w:rFonts w:asciiTheme="minorHAnsi" w:hAnsiTheme="minorHAnsi" w:cstheme="minorHAnsi"/>
          <w:sz w:val="22"/>
        </w:rPr>
        <w:t xml:space="preserve"> 2024.</w:t>
      </w:r>
    </w:p>
    <w:p w14:paraId="15A65DBE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A66FCC5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BFBD4A0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718EDC5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2666AC5" w14:textId="77777777" w:rsidR="0094621E" w:rsidRPr="00725270" w:rsidRDefault="0094621E" w:rsidP="0094621E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25270">
        <w:rPr>
          <w:rFonts w:asciiTheme="minorHAnsi" w:hAnsiTheme="minorHAnsi" w:cstheme="minorHAnsi"/>
          <w:b/>
          <w:sz w:val="22"/>
        </w:rPr>
        <w:t>Z A P I S N I K</w:t>
      </w:r>
    </w:p>
    <w:p w14:paraId="1E1AD6FE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6B6966F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sa </w:t>
      </w:r>
      <w:r w:rsidRPr="00725270">
        <w:rPr>
          <w:rFonts w:asciiTheme="minorHAnsi" w:hAnsiTheme="minorHAnsi" w:cstheme="minorHAnsi"/>
          <w:b/>
          <w:sz w:val="22"/>
        </w:rPr>
        <w:t xml:space="preserve">1. </w:t>
      </w:r>
      <w:r>
        <w:rPr>
          <w:rFonts w:asciiTheme="minorHAnsi" w:hAnsiTheme="minorHAnsi" w:cstheme="minorHAnsi"/>
          <w:b/>
          <w:sz w:val="22"/>
        </w:rPr>
        <w:t>izvan</w:t>
      </w:r>
      <w:r w:rsidRPr="00725270">
        <w:rPr>
          <w:rFonts w:asciiTheme="minorHAnsi" w:hAnsiTheme="minorHAnsi" w:cstheme="minorHAnsi"/>
          <w:b/>
          <w:sz w:val="22"/>
        </w:rPr>
        <w:t>red</w:t>
      </w:r>
      <w:r>
        <w:rPr>
          <w:rFonts w:asciiTheme="minorHAnsi" w:hAnsiTheme="minorHAnsi" w:cstheme="minorHAnsi"/>
          <w:b/>
          <w:sz w:val="22"/>
        </w:rPr>
        <w:t>ne</w:t>
      </w:r>
      <w:r w:rsidRPr="00725270">
        <w:rPr>
          <w:rFonts w:asciiTheme="minorHAnsi" w:hAnsiTheme="minorHAnsi" w:cstheme="minorHAnsi"/>
          <w:b/>
          <w:sz w:val="22"/>
        </w:rPr>
        <w:t xml:space="preserve"> sjednice</w:t>
      </w:r>
      <w:r w:rsidRPr="00725270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25270">
        <w:rPr>
          <w:rFonts w:asciiTheme="minorHAnsi" w:hAnsiTheme="minorHAnsi" w:cstheme="minorHAnsi"/>
          <w:sz w:val="22"/>
        </w:rPr>
        <w:t>akad</w:t>
      </w:r>
      <w:proofErr w:type="spellEnd"/>
      <w:r w:rsidRPr="00725270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>elektroničkim izjašnjavanjem putem portala Merlin 6. studenog</w:t>
      </w:r>
      <w:r w:rsidRPr="00725270">
        <w:rPr>
          <w:rFonts w:asciiTheme="minorHAnsi" w:hAnsiTheme="minorHAnsi" w:cstheme="minorHAnsi"/>
          <w:sz w:val="22"/>
        </w:rPr>
        <w:t xml:space="preserve"> 2024. godine </w:t>
      </w:r>
      <w:r>
        <w:rPr>
          <w:rFonts w:asciiTheme="minorHAnsi" w:hAnsiTheme="minorHAnsi" w:cstheme="minorHAnsi"/>
          <w:sz w:val="22"/>
        </w:rPr>
        <w:t>od 8:00 do 12:00 sati</w:t>
      </w:r>
      <w:r w:rsidRPr="00725270">
        <w:rPr>
          <w:rFonts w:asciiTheme="minorHAnsi" w:hAnsiTheme="minorHAnsi" w:cstheme="minorHAnsi"/>
          <w:sz w:val="22"/>
        </w:rPr>
        <w:t>.</w:t>
      </w:r>
    </w:p>
    <w:p w14:paraId="25B5D0BB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B155672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CA23C51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prihvatilo je sljedeći</w:t>
      </w:r>
    </w:p>
    <w:p w14:paraId="46F0AE4A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A5B35EF" w14:textId="77777777" w:rsidR="0094621E" w:rsidRPr="00725270" w:rsidRDefault="0094621E" w:rsidP="0094621E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n e v n i    r e d:</w:t>
      </w:r>
    </w:p>
    <w:p w14:paraId="3830DEA0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5D980EF" w14:textId="77777777" w:rsidR="0094621E" w:rsidRPr="00616E43" w:rsidRDefault="0094621E" w:rsidP="0094621E">
      <w:pPr>
        <w:pStyle w:val="ListParagraph"/>
        <w:numPr>
          <w:ilvl w:val="0"/>
          <w:numId w:val="22"/>
        </w:numPr>
        <w:spacing w:after="0" w:line="256" w:lineRule="auto"/>
        <w:jc w:val="both"/>
        <w:rPr>
          <w:rFonts w:ascii="Calibri" w:hAnsi="Calibri" w:cs="Calibri"/>
          <w:color w:val="000000"/>
        </w:rPr>
      </w:pPr>
      <w:r w:rsidRPr="00616E43">
        <w:rPr>
          <w:rFonts w:ascii="Calibri" w:hAnsi="Calibri" w:cs="Calibri"/>
          <w:lang w:eastAsia="hr-HR"/>
        </w:rPr>
        <w:t>Prijedlog Financijskog plana za 2025. godinu te projekcija za 2026. i 2027. godinu</w:t>
      </w:r>
    </w:p>
    <w:p w14:paraId="44341E60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E7E22A4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803B848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1C17FAA" w14:textId="77777777" w:rsidR="0094621E" w:rsidRPr="0094621E" w:rsidRDefault="0094621E" w:rsidP="0094621E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94621E">
        <w:rPr>
          <w:rFonts w:asciiTheme="minorHAnsi" w:hAnsiTheme="minorHAnsi" w:cstheme="minorHAnsi"/>
          <w:b/>
          <w:sz w:val="22"/>
        </w:rPr>
        <w:t>Ad. 1.</w:t>
      </w:r>
    </w:p>
    <w:p w14:paraId="274B90F9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9056FCF" w14:textId="77777777" w:rsidR="0094621E" w:rsidRPr="00E860F9" w:rsidRDefault="0094621E" w:rsidP="0094621E">
      <w:p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bookmarkStart w:id="1" w:name="_Hlk182474145"/>
      <w:r w:rsidRPr="00E860F9">
        <w:rPr>
          <w:rFonts w:asciiTheme="minorHAnsi" w:hAnsiTheme="minorHAnsi" w:cstheme="minorHAnsi"/>
          <w:sz w:val="22"/>
        </w:rPr>
        <w:t>Fakultetsko vijeće</w:t>
      </w:r>
      <w:r>
        <w:rPr>
          <w:rFonts w:asciiTheme="minorHAnsi" w:hAnsiTheme="minorHAnsi" w:cstheme="minorHAnsi"/>
          <w:sz w:val="22"/>
        </w:rPr>
        <w:t>, sa 97 glasova za te 1 glasom protiv,</w:t>
      </w:r>
      <w:r w:rsidRPr="00E860F9">
        <w:rPr>
          <w:rFonts w:asciiTheme="minorHAnsi" w:hAnsiTheme="minorHAnsi" w:cstheme="minorHAnsi"/>
          <w:sz w:val="22"/>
        </w:rPr>
        <w:t xml:space="preserve"> usvojilo je prijedlog Financijskog plana za 202</w:t>
      </w:r>
      <w:r>
        <w:rPr>
          <w:rFonts w:asciiTheme="minorHAnsi" w:hAnsiTheme="minorHAnsi" w:cstheme="minorHAnsi"/>
          <w:sz w:val="22"/>
        </w:rPr>
        <w:t>5</w:t>
      </w:r>
      <w:r w:rsidRPr="00E860F9">
        <w:rPr>
          <w:rFonts w:asciiTheme="minorHAnsi" w:hAnsiTheme="minorHAnsi" w:cstheme="minorHAnsi"/>
          <w:sz w:val="22"/>
        </w:rPr>
        <w:t>. godinu te projekciju za 202</w:t>
      </w:r>
      <w:r>
        <w:rPr>
          <w:rFonts w:asciiTheme="minorHAnsi" w:hAnsiTheme="minorHAnsi" w:cstheme="minorHAnsi"/>
          <w:sz w:val="22"/>
        </w:rPr>
        <w:t>6</w:t>
      </w:r>
      <w:r w:rsidRPr="00E860F9">
        <w:rPr>
          <w:rFonts w:asciiTheme="minorHAnsi" w:hAnsiTheme="minorHAnsi" w:cstheme="minorHAnsi"/>
          <w:sz w:val="22"/>
        </w:rPr>
        <w:t>. i 202</w:t>
      </w:r>
      <w:r>
        <w:rPr>
          <w:rFonts w:asciiTheme="minorHAnsi" w:hAnsiTheme="minorHAnsi" w:cstheme="minorHAnsi"/>
          <w:sz w:val="22"/>
        </w:rPr>
        <w:t>7</w:t>
      </w:r>
      <w:r w:rsidRPr="00E860F9">
        <w:rPr>
          <w:rFonts w:asciiTheme="minorHAnsi" w:hAnsiTheme="minorHAnsi" w:cstheme="minorHAnsi"/>
          <w:sz w:val="22"/>
        </w:rPr>
        <w:t>. godinu.</w:t>
      </w:r>
    </w:p>
    <w:bookmarkEnd w:id="1"/>
    <w:p w14:paraId="009F1964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9DC5DA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9BC22B3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8BFEA0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2B4128B" w14:textId="77777777" w:rsidR="0094621E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385735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97657A1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C0CB15A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Zapisnik sastavila: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>DEKANICA</w:t>
      </w:r>
    </w:p>
    <w:p w14:paraId="7DFC98D1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E7F82EF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CCEF226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Goranka Babić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25270">
        <w:rPr>
          <w:rFonts w:asciiTheme="minorHAnsi" w:hAnsiTheme="minorHAnsi" w:cstheme="minorHAnsi"/>
          <w:sz w:val="22"/>
        </w:rPr>
        <w:t>sc</w:t>
      </w:r>
      <w:proofErr w:type="spellEnd"/>
      <w:r w:rsidRPr="00725270">
        <w:rPr>
          <w:rFonts w:asciiTheme="minorHAnsi" w:hAnsiTheme="minorHAnsi" w:cstheme="minorHAnsi"/>
          <w:sz w:val="22"/>
        </w:rPr>
        <w:t>. Verica Dragović-Uzelac</w:t>
      </w:r>
    </w:p>
    <w:p w14:paraId="0A2C8828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9700CAB" w14:textId="77777777" w:rsidR="0094621E" w:rsidRPr="00725270" w:rsidRDefault="0094621E" w:rsidP="0094621E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AA2E76C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F96C7" w14:textId="77777777" w:rsidR="002C3E29" w:rsidRDefault="0094621E" w:rsidP="004E3A04">
    <w:pPr>
      <w:pStyle w:val="Footer"/>
      <w:ind w:left="-993" w:hanging="141"/>
    </w:pPr>
    <w:r>
      <w:rPr>
        <w:noProof/>
      </w:rPr>
      <w:drawing>
        <wp:inline distT="0" distB="0" distL="0" distR="0" wp14:anchorId="028E6D71" wp14:editId="2D092C8B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7A730" w14:textId="77777777" w:rsidR="002C3E29" w:rsidRDefault="009462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38EB5B" wp14:editId="79A9CF9B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0965">
      <w:br/>
    </w:r>
    <w:r w:rsidR="00190965">
      <w:br/>
    </w:r>
    <w:r w:rsidR="00190965">
      <w:br/>
    </w:r>
    <w:r w:rsidR="00190965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5F38"/>
    <w:multiLevelType w:val="hybridMultilevel"/>
    <w:tmpl w:val="872298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C62B3"/>
    <w:multiLevelType w:val="hybridMultilevel"/>
    <w:tmpl w:val="53F0969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206D0D"/>
    <w:multiLevelType w:val="hybridMultilevel"/>
    <w:tmpl w:val="B3148C8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AE4CFA"/>
    <w:multiLevelType w:val="multilevel"/>
    <w:tmpl w:val="D21287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42144A"/>
    <w:multiLevelType w:val="hybridMultilevel"/>
    <w:tmpl w:val="040205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309CE"/>
    <w:multiLevelType w:val="hybridMultilevel"/>
    <w:tmpl w:val="A3FA204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B47140"/>
    <w:multiLevelType w:val="hybridMultilevel"/>
    <w:tmpl w:val="DBD8A7D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1D1A25"/>
    <w:multiLevelType w:val="hybridMultilevel"/>
    <w:tmpl w:val="83FCE00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84BCA"/>
    <w:multiLevelType w:val="hybridMultilevel"/>
    <w:tmpl w:val="00EE096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F2F3A"/>
    <w:multiLevelType w:val="hybridMultilevel"/>
    <w:tmpl w:val="0D16746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3474FC"/>
    <w:multiLevelType w:val="hybridMultilevel"/>
    <w:tmpl w:val="8AA2F87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E14818"/>
    <w:multiLevelType w:val="hybridMultilevel"/>
    <w:tmpl w:val="E6FE2E0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A83678"/>
    <w:multiLevelType w:val="hybridMultilevel"/>
    <w:tmpl w:val="A192ED8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FB21FF"/>
    <w:multiLevelType w:val="hybridMultilevel"/>
    <w:tmpl w:val="BE30A8B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23873D1"/>
    <w:multiLevelType w:val="hybridMultilevel"/>
    <w:tmpl w:val="37EA8734"/>
    <w:lvl w:ilvl="0" w:tplc="1A14D6A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8042E"/>
    <w:multiLevelType w:val="hybridMultilevel"/>
    <w:tmpl w:val="FBBE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7" w15:restartNumberingAfterBreak="0">
    <w:nsid w:val="54FA47B5"/>
    <w:multiLevelType w:val="hybridMultilevel"/>
    <w:tmpl w:val="38D810C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C766CD"/>
    <w:multiLevelType w:val="hybridMultilevel"/>
    <w:tmpl w:val="03AE64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B533D5"/>
    <w:multiLevelType w:val="hybridMultilevel"/>
    <w:tmpl w:val="4FC463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9F633D2"/>
    <w:multiLevelType w:val="hybridMultilevel"/>
    <w:tmpl w:val="6CD48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3C300A"/>
    <w:multiLevelType w:val="hybridMultilevel"/>
    <w:tmpl w:val="C8224162"/>
    <w:lvl w:ilvl="0" w:tplc="E21CCA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14"/>
  </w:num>
  <w:num w:numId="9">
    <w:abstractNumId w:val="3"/>
  </w:num>
  <w:num w:numId="10">
    <w:abstractNumId w:val="21"/>
  </w:num>
  <w:num w:numId="11">
    <w:abstractNumId w:val="4"/>
  </w:num>
  <w:num w:numId="12">
    <w:abstractNumId w:val="7"/>
  </w:num>
  <w:num w:numId="13">
    <w:abstractNumId w:val="11"/>
  </w:num>
  <w:num w:numId="14">
    <w:abstractNumId w:val="12"/>
  </w:num>
  <w:num w:numId="15">
    <w:abstractNumId w:val="19"/>
  </w:num>
  <w:num w:numId="16">
    <w:abstractNumId w:val="17"/>
  </w:num>
  <w:num w:numId="17">
    <w:abstractNumId w:val="13"/>
  </w:num>
  <w:num w:numId="18">
    <w:abstractNumId w:val="10"/>
  </w:num>
  <w:num w:numId="19">
    <w:abstractNumId w:val="16"/>
  </w:num>
  <w:num w:numId="20">
    <w:abstractNumId w:val="6"/>
  </w:num>
  <w:num w:numId="21">
    <w:abstractNumId w:val="18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E"/>
    <w:rsid w:val="00190965"/>
    <w:rsid w:val="005F7307"/>
    <w:rsid w:val="0094621E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D51BD"/>
  <w15:chartTrackingRefBased/>
  <w15:docId w15:val="{B7141812-615D-458A-9834-3F9441CE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21E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94621E"/>
    <w:pPr>
      <w:keepNext/>
      <w:numPr>
        <w:numId w:val="19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4621E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21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621E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4621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621E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4621E"/>
    <w:pPr>
      <w:spacing w:line="259" w:lineRule="auto"/>
      <w:ind w:left="720"/>
      <w:contextualSpacing/>
    </w:pPr>
    <w:rPr>
      <w:rFonts w:ascii="Aptos" w:eastAsia="Aptos" w:hAnsi="Aptos"/>
      <w:sz w:val="22"/>
    </w:rPr>
  </w:style>
  <w:style w:type="paragraph" w:customStyle="1" w:styleId="v1msonormal">
    <w:name w:val="v1msonormal"/>
    <w:basedOn w:val="Normal"/>
    <w:rsid w:val="0094621E"/>
    <w:pPr>
      <w:spacing w:before="100" w:beforeAutospacing="1" w:after="100" w:afterAutospacing="1"/>
    </w:pPr>
    <w:rPr>
      <w:rFonts w:eastAsia="Times New Roman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94621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621E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BD3A1A-E0F3-4C96-BF53-11552F9DA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A2744-1B29-43CA-8BB8-0F4DBABC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E58F8-D53C-4846-8921-1271CC5C7EE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0533887-31f6-4755-8977-29f91028fc7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2</cp:revision>
  <cp:lastPrinted>2024-11-15T10:47:00Z</cp:lastPrinted>
  <dcterms:created xsi:type="dcterms:W3CDTF">2024-11-14T09:49:00Z</dcterms:created>
  <dcterms:modified xsi:type="dcterms:W3CDTF">2024-11-15T10:49:00Z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